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84" w:rsidRDefault="00FE4384" w:rsidP="00FE4384">
      <w:pPr>
        <w:rPr>
          <w:rFonts w:ascii="Arial" w:hAnsi="Arial" w:cs="Arial"/>
          <w:b/>
          <w:sz w:val="32"/>
          <w:szCs w:val="32"/>
          <w:u w:val="single"/>
        </w:rPr>
      </w:pPr>
    </w:p>
    <w:p w:rsidR="00FE4384" w:rsidRPr="00FE4384" w:rsidRDefault="00505B22" w:rsidP="00FE438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DT Report provides YTD budget to actual information as well as Trandata for any given GL account with activity.</w:t>
      </w:r>
      <w:r w:rsidR="00FE4384" w:rsidRPr="00FE4384">
        <w:rPr>
          <w:color w:val="000000" w:themeColor="text1"/>
          <w:sz w:val="24"/>
          <w:szCs w:val="24"/>
        </w:rPr>
        <w:t xml:space="preserve">  </w:t>
      </w:r>
    </w:p>
    <w:p w:rsidR="00FE4384" w:rsidRPr="00FE4384" w:rsidRDefault="00FE4384" w:rsidP="00FE4384">
      <w:pPr>
        <w:rPr>
          <w:color w:val="000000" w:themeColor="text1"/>
          <w:sz w:val="24"/>
          <w:szCs w:val="24"/>
        </w:rPr>
      </w:pPr>
    </w:p>
    <w:p w:rsidR="00FE4384" w:rsidRPr="00FE4384" w:rsidRDefault="00FE4384" w:rsidP="00FE4384">
      <w:p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Below please find the detailed steps on how to run </w:t>
      </w:r>
      <w:r w:rsidR="00F95A63">
        <w:rPr>
          <w:color w:val="000000" w:themeColor="text1"/>
          <w:sz w:val="24"/>
          <w:szCs w:val="24"/>
        </w:rPr>
        <w:t>the DT Report for FIU01</w:t>
      </w:r>
      <w:r w:rsidRPr="00FE4384">
        <w:rPr>
          <w:color w:val="000000" w:themeColor="text1"/>
          <w:sz w:val="24"/>
          <w:szCs w:val="24"/>
        </w:rPr>
        <w:t>.</w:t>
      </w:r>
    </w:p>
    <w:p w:rsidR="00FE4384" w:rsidRPr="00FE4384" w:rsidRDefault="00FE4384" w:rsidP="00FE4384">
      <w:pPr>
        <w:rPr>
          <w:color w:val="000000" w:themeColor="text1"/>
          <w:sz w:val="24"/>
          <w:szCs w:val="24"/>
        </w:rPr>
      </w:pPr>
    </w:p>
    <w:p w:rsidR="00FE4384" w:rsidRPr="00FE4384" w:rsidRDefault="00E4597C" w:rsidP="00E4597C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Log onto PeopleSoft Financial Systems</w:t>
      </w:r>
      <w:r w:rsidR="00FE4384" w:rsidRPr="00FE4384">
        <w:rPr>
          <w:color w:val="000000" w:themeColor="text1"/>
          <w:sz w:val="24"/>
          <w:szCs w:val="24"/>
        </w:rPr>
        <w:t xml:space="preserve">:  </w:t>
      </w:r>
      <w:r w:rsidRPr="00E4597C">
        <w:rPr>
          <w:u w:val="single"/>
        </w:rPr>
        <w:t>https://myfs.fiu.edu/psp/fscm/?cmd=login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Click the “PS/nVision” </w:t>
      </w:r>
      <w:r w:rsidR="00E4597C">
        <w:rPr>
          <w:color w:val="000000" w:themeColor="text1"/>
          <w:sz w:val="24"/>
          <w:szCs w:val="24"/>
        </w:rPr>
        <w:t>tile</w:t>
      </w:r>
      <w:r w:rsidRPr="00FE4384">
        <w:rPr>
          <w:color w:val="000000" w:themeColor="text1"/>
          <w:sz w:val="24"/>
          <w:szCs w:val="24"/>
        </w:rPr>
        <w:t>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the “Define Report Request” link.</w:t>
      </w:r>
      <w:r w:rsidR="00505B22">
        <w:rPr>
          <w:color w:val="000000" w:themeColor="text1"/>
          <w:sz w:val="24"/>
          <w:szCs w:val="24"/>
        </w:rPr>
        <w:t xml:space="preserve">  (If you have never run this report, please refer to guidelines on Creating a New Report Request.)</w:t>
      </w:r>
    </w:p>
    <w:p w:rsid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Enter the "FIU</w:t>
      </w:r>
      <w:r w:rsidRPr="00E4597C">
        <w:rPr>
          <w:color w:val="000000" w:themeColor="text1"/>
          <w:sz w:val="24"/>
          <w:szCs w:val="24"/>
        </w:rPr>
        <w:t>0</w:t>
      </w:r>
      <w:r w:rsidR="00F95A63" w:rsidRPr="00E4597C">
        <w:rPr>
          <w:color w:val="000000" w:themeColor="text1"/>
          <w:sz w:val="24"/>
          <w:szCs w:val="24"/>
        </w:rPr>
        <w:t>1</w:t>
      </w:r>
      <w:r w:rsidRPr="00FE4384">
        <w:rPr>
          <w:color w:val="000000" w:themeColor="text1"/>
          <w:sz w:val="24"/>
          <w:szCs w:val="24"/>
        </w:rPr>
        <w:t xml:space="preserve">" into the Business Unit field. </w:t>
      </w:r>
    </w:p>
    <w:p w:rsidR="00F95A63" w:rsidRPr="00FE4384" w:rsidRDefault="00F95A63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Report ID box, enter “DT”.</w:t>
      </w:r>
    </w:p>
    <w:p w:rsidR="00FE4384" w:rsidRPr="00FE4384" w:rsidRDefault="00F95A63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the “Search” button.</w:t>
      </w:r>
    </w:p>
    <w:p w:rsidR="00FE4384" w:rsidRPr="00FE4384" w:rsidRDefault="00FE4384" w:rsidP="00F95A63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Select “</w:t>
      </w:r>
      <w:r w:rsidR="00F95A63" w:rsidRPr="00F95A63">
        <w:rPr>
          <w:color w:val="000000" w:themeColor="text1"/>
          <w:sz w:val="24"/>
          <w:szCs w:val="24"/>
        </w:rPr>
        <w:t>DT_TRANSDATA_BUDGET_REPORT</w:t>
      </w:r>
      <w:r w:rsidRPr="00FE4384">
        <w:rPr>
          <w:color w:val="000000" w:themeColor="text1"/>
          <w:sz w:val="24"/>
          <w:szCs w:val="24"/>
        </w:rPr>
        <w:t>”.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Verify/Select the “As Of Reporting Date”.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the blue “Scope and Delivery Templates” link.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Under “Report Scope:” enter </w:t>
      </w:r>
      <w:r w:rsidR="00F95A63">
        <w:rPr>
          <w:color w:val="000000" w:themeColor="text1"/>
          <w:sz w:val="24"/>
          <w:szCs w:val="24"/>
        </w:rPr>
        <w:t>10</w:t>
      </w:r>
      <w:r w:rsidRPr="00FE4384">
        <w:rPr>
          <w:color w:val="000000" w:themeColor="text1"/>
          <w:sz w:val="24"/>
          <w:szCs w:val="24"/>
        </w:rPr>
        <w:t xml:space="preserve">-DIGIT </w:t>
      </w:r>
      <w:r w:rsidR="00F95A63">
        <w:rPr>
          <w:color w:val="000000" w:themeColor="text1"/>
          <w:sz w:val="24"/>
          <w:szCs w:val="24"/>
        </w:rPr>
        <w:t>ACTIVITY NUMBER</w:t>
      </w:r>
      <w:r w:rsidRPr="00FE4384">
        <w:rPr>
          <w:color w:val="000000" w:themeColor="text1"/>
          <w:sz w:val="24"/>
          <w:szCs w:val="24"/>
        </w:rPr>
        <w:t>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the “OK” button.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Go to "Advanced Options" tab under Report Request and ensure that "Data from Requesting Business Unit Only" or NOT checked.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Go back to previous tab.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the “Run Report” button.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In Process Scheduler Request window, click drop-down menu for “Server Name” and select “PSNT”.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 xml:space="preserve">Click the “OK” button. 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the blue “Process Monitor” link (4</w:t>
      </w:r>
      <w:r w:rsidRPr="00FE4384">
        <w:rPr>
          <w:color w:val="000000" w:themeColor="text1"/>
          <w:sz w:val="24"/>
          <w:szCs w:val="24"/>
          <w:vertAlign w:val="superscript"/>
        </w:rPr>
        <w:t>th</w:t>
      </w:r>
      <w:r w:rsidRPr="00FE4384">
        <w:rPr>
          <w:color w:val="000000" w:themeColor="text1"/>
          <w:sz w:val="24"/>
          <w:szCs w:val="24"/>
        </w:rPr>
        <w:t xml:space="preserve"> link down from the top).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“Refresh” button several times until Run Status shows and “Success” and Distribution Status shows as “Posted”.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the “PS/nVision” link (located in tan Menu on the left).</w:t>
      </w:r>
    </w:p>
    <w:p w:rsid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Click on “Report Manager” link (last link under “PS/nVision).</w:t>
      </w:r>
    </w:p>
    <w:p w:rsidR="00505B22" w:rsidRPr="00FE4384" w:rsidRDefault="00505B22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 “Administration” tab.</w:t>
      </w:r>
    </w:p>
    <w:p w:rsidR="00FE4384" w:rsidRPr="00505B22" w:rsidRDefault="00505B22" w:rsidP="00F95A63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505B22">
        <w:rPr>
          <w:color w:val="000000" w:themeColor="text1"/>
          <w:sz w:val="24"/>
          <w:szCs w:val="24"/>
        </w:rPr>
        <w:t xml:space="preserve">Click on report (blue link) titled </w:t>
      </w:r>
      <w:r w:rsidR="00FE4384" w:rsidRPr="00505B22">
        <w:rPr>
          <w:color w:val="000000" w:themeColor="text1"/>
          <w:sz w:val="24"/>
          <w:szCs w:val="24"/>
        </w:rPr>
        <w:t>“</w:t>
      </w:r>
      <w:r w:rsidR="00F95A63" w:rsidRPr="00505B22">
        <w:rPr>
          <w:color w:val="000000" w:themeColor="text1"/>
          <w:sz w:val="24"/>
          <w:szCs w:val="24"/>
        </w:rPr>
        <w:t>DT_TRANSDATA_BUDGET_REPORT</w:t>
      </w:r>
      <w:r w:rsidR="00FE4384" w:rsidRPr="00505B22">
        <w:rPr>
          <w:color w:val="000000" w:themeColor="text1"/>
          <w:sz w:val="24"/>
          <w:szCs w:val="24"/>
        </w:rPr>
        <w:t xml:space="preserve"> [today’s date].xl</w:t>
      </w:r>
      <w:r>
        <w:rPr>
          <w:color w:val="000000" w:themeColor="text1"/>
          <w:sz w:val="24"/>
          <w:szCs w:val="24"/>
        </w:rPr>
        <w:t>s.”</w:t>
      </w:r>
    </w:p>
    <w:p w:rsidR="00FE4384" w:rsidRPr="00FE4384" w:rsidRDefault="00FE4384" w:rsidP="00FE4384">
      <w:pPr>
        <w:pStyle w:val="ListParagraph"/>
        <w:numPr>
          <w:ilvl w:val="0"/>
          <w:numId w:val="45"/>
        </w:numPr>
        <w:rPr>
          <w:color w:val="000000" w:themeColor="text1"/>
          <w:sz w:val="24"/>
          <w:szCs w:val="24"/>
        </w:rPr>
      </w:pPr>
      <w:r w:rsidRPr="00FE4384">
        <w:rPr>
          <w:color w:val="000000" w:themeColor="text1"/>
          <w:sz w:val="24"/>
          <w:szCs w:val="24"/>
        </w:rPr>
        <w:t>The report will download to Excel – click “OPEN”.</w:t>
      </w:r>
    </w:p>
    <w:p w:rsidR="00FE4384" w:rsidRPr="00FE4384" w:rsidRDefault="00FE4384" w:rsidP="00FE4384">
      <w:pPr>
        <w:rPr>
          <w:b/>
          <w:bCs/>
          <w:color w:val="000000" w:themeColor="text1"/>
          <w:sz w:val="24"/>
          <w:szCs w:val="24"/>
          <w:u w:val="single"/>
        </w:rPr>
      </w:pPr>
    </w:p>
    <w:sectPr w:rsidR="00FE4384" w:rsidRPr="00FE4384" w:rsidSect="00571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1B" w:rsidRDefault="00185D1B" w:rsidP="00143A6B">
      <w:r>
        <w:separator/>
      </w:r>
    </w:p>
  </w:endnote>
  <w:endnote w:type="continuationSeparator" w:id="0">
    <w:p w:rsidR="00185D1B" w:rsidRDefault="00185D1B" w:rsidP="0014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A6" w:rsidRDefault="00C54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B" w:rsidRPr="00032B81" w:rsidRDefault="00185D1B" w:rsidP="00917D23">
    <w:pPr>
      <w:pStyle w:val="Footer"/>
      <w:rPr>
        <w:rFonts w:ascii="Arial" w:hAnsi="Arial" w:cs="Arial"/>
      </w:rPr>
    </w:pPr>
    <w:r w:rsidRPr="00032B81">
      <w:rPr>
        <w:rFonts w:ascii="Arial" w:hAnsi="Arial" w:cs="Arial"/>
      </w:rPr>
      <w:ptab w:relativeTo="margin" w:alignment="right" w:leader="none"/>
    </w:r>
    <w:r w:rsidRPr="00032B81">
      <w:rPr>
        <w:rFonts w:ascii="Arial" w:hAnsi="Arial" w:cs="Arial"/>
      </w:rPr>
      <w:t xml:space="preserve">Page </w:t>
    </w:r>
    <w:r w:rsidRPr="00032B81">
      <w:rPr>
        <w:rFonts w:ascii="Arial" w:hAnsi="Arial" w:cs="Arial"/>
      </w:rPr>
      <w:fldChar w:fldCharType="begin"/>
    </w:r>
    <w:r w:rsidRPr="00032B81">
      <w:rPr>
        <w:rFonts w:ascii="Arial" w:hAnsi="Arial" w:cs="Arial"/>
      </w:rPr>
      <w:instrText xml:space="preserve"> PAGE   \* MERGEFORMAT </w:instrText>
    </w:r>
    <w:r w:rsidRPr="00032B81">
      <w:rPr>
        <w:rFonts w:ascii="Arial" w:hAnsi="Arial" w:cs="Arial"/>
      </w:rPr>
      <w:fldChar w:fldCharType="separate"/>
    </w:r>
    <w:r w:rsidR="00C547A6">
      <w:rPr>
        <w:rFonts w:ascii="Arial" w:hAnsi="Arial" w:cs="Arial"/>
        <w:noProof/>
      </w:rPr>
      <w:t>1</w:t>
    </w:r>
    <w:r w:rsidRPr="00032B81">
      <w:rPr>
        <w:rFonts w:ascii="Arial" w:hAnsi="Arial" w:cs="Arial"/>
      </w:rPr>
      <w:fldChar w:fldCharType="end"/>
    </w:r>
  </w:p>
  <w:p w:rsidR="00185D1B" w:rsidRPr="00ED6B76" w:rsidRDefault="00185D1B" w:rsidP="00917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A6" w:rsidRDefault="00C54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1B" w:rsidRDefault="00185D1B" w:rsidP="00143A6B">
      <w:r>
        <w:separator/>
      </w:r>
    </w:p>
  </w:footnote>
  <w:footnote w:type="continuationSeparator" w:id="0">
    <w:p w:rsidR="00185D1B" w:rsidRDefault="00185D1B" w:rsidP="0014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A6" w:rsidRDefault="00C54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B" w:rsidRPr="00E64E81" w:rsidRDefault="00185D1B" w:rsidP="00F95A63">
    <w:pPr>
      <w:jc w:val="right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-281940</wp:posOffset>
          </wp:positionV>
          <wp:extent cx="1809750" cy="419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19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7A6">
      <w:rPr>
        <w:rFonts w:ascii="Arial" w:hAnsi="Arial" w:cs="Arial"/>
        <w:b/>
        <w:sz w:val="24"/>
        <w:szCs w:val="24"/>
      </w:rPr>
      <w:t>Running nV</w:t>
    </w:r>
    <w:bookmarkStart w:id="0" w:name="_GoBack"/>
    <w:bookmarkEnd w:id="0"/>
    <w:r>
      <w:rPr>
        <w:rFonts w:ascii="Arial" w:hAnsi="Arial" w:cs="Arial"/>
        <w:b/>
        <w:sz w:val="24"/>
        <w:szCs w:val="24"/>
      </w:rPr>
      <w:t>ision Reports</w:t>
    </w:r>
    <w:r w:rsidR="00F95A63">
      <w:rPr>
        <w:rFonts w:ascii="Arial" w:hAnsi="Arial" w:cs="Arial"/>
        <w:b/>
        <w:sz w:val="24"/>
        <w:szCs w:val="24"/>
      </w:rPr>
      <w:t xml:space="preserve"> – DT Report for FIU01</w:t>
    </w:r>
  </w:p>
  <w:p w:rsidR="00185D1B" w:rsidRPr="00E64E81" w:rsidRDefault="00185D1B" w:rsidP="00E64E81">
    <w:pPr>
      <w:pStyle w:val="Header"/>
      <w:pBdr>
        <w:bottom w:val="thinThickSmallGap" w:sz="24" w:space="1" w:color="auto"/>
      </w:pBdr>
      <w:rPr>
        <w:rFonts w:ascii="Arial" w:hAnsi="Arial" w:cs="Arial"/>
        <w:b/>
        <w:color w:val="17365D" w:themeColor="text2" w:themeShade="BF"/>
        <w:sz w:val="28"/>
        <w:szCs w:val="28"/>
      </w:rPr>
    </w:pPr>
    <w:r w:rsidRPr="00E64E81">
      <w:rPr>
        <w:rFonts w:ascii="Arial" w:hAnsi="Arial" w:cs="Arial"/>
        <w:b/>
        <w:color w:val="17365D" w:themeColor="text2" w:themeShade="BF"/>
        <w:sz w:val="28"/>
        <w:szCs w:val="28"/>
      </w:rPr>
      <w:t xml:space="preserve">FIU Foundation, Inc.                </w:t>
    </w:r>
    <w:r w:rsidR="00F95A63">
      <w:rPr>
        <w:rFonts w:ascii="Arial" w:hAnsi="Arial" w:cs="Arial"/>
        <w:b/>
        <w:color w:val="17365D" w:themeColor="text2" w:themeShade="BF"/>
        <w:sz w:val="28"/>
        <w:szCs w:val="28"/>
      </w:rPr>
      <w:tab/>
    </w:r>
    <w:r w:rsidR="00F95A63">
      <w:rPr>
        <w:rFonts w:ascii="Arial" w:hAnsi="Arial" w:cs="Arial"/>
        <w:b/>
        <w:color w:val="17365D" w:themeColor="text2" w:themeShade="BF"/>
        <w:sz w:val="28"/>
        <w:szCs w:val="28"/>
      </w:rPr>
      <w:tab/>
    </w:r>
    <w:r>
      <w:rPr>
        <w:rFonts w:ascii="Arial" w:hAnsi="Arial" w:cs="Arial"/>
        <w:i/>
        <w:color w:val="17365D" w:themeColor="text2" w:themeShade="BF"/>
        <w:sz w:val="28"/>
        <w:szCs w:val="28"/>
      </w:rPr>
      <w:t>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A6" w:rsidRDefault="00C54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F7C23"/>
    <w:multiLevelType w:val="hybridMultilevel"/>
    <w:tmpl w:val="D940BC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3327D"/>
    <w:multiLevelType w:val="hybridMultilevel"/>
    <w:tmpl w:val="20F256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D2101"/>
    <w:multiLevelType w:val="hybridMultilevel"/>
    <w:tmpl w:val="B538A3F0"/>
    <w:lvl w:ilvl="0" w:tplc="A740B9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603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246DC">
      <w:start w:val="8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CB7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1E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06B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639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A95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E76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AA58BB"/>
    <w:multiLevelType w:val="hybridMultilevel"/>
    <w:tmpl w:val="9EEE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C6E"/>
    <w:multiLevelType w:val="hybridMultilevel"/>
    <w:tmpl w:val="4746C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927B2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E4EC6"/>
    <w:multiLevelType w:val="hybridMultilevel"/>
    <w:tmpl w:val="AE70B170"/>
    <w:lvl w:ilvl="0" w:tplc="9926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4B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C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4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2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2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6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E1065F"/>
    <w:multiLevelType w:val="hybridMultilevel"/>
    <w:tmpl w:val="4550A2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BDB0BF1"/>
    <w:multiLevelType w:val="hybridMultilevel"/>
    <w:tmpl w:val="9CE0D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0A455E"/>
    <w:multiLevelType w:val="hybridMultilevel"/>
    <w:tmpl w:val="E47E62A6"/>
    <w:lvl w:ilvl="0" w:tplc="9926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46B3A"/>
    <w:multiLevelType w:val="hybridMultilevel"/>
    <w:tmpl w:val="C23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1474D"/>
    <w:multiLevelType w:val="multilevel"/>
    <w:tmpl w:val="4B6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F2A8F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092B"/>
    <w:multiLevelType w:val="singleLevel"/>
    <w:tmpl w:val="0582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1F1A64BF"/>
    <w:multiLevelType w:val="hybridMultilevel"/>
    <w:tmpl w:val="1C5088AE"/>
    <w:lvl w:ilvl="0" w:tplc="C96E11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F62E2"/>
    <w:multiLevelType w:val="multilevel"/>
    <w:tmpl w:val="BA46BE16"/>
    <w:lvl w:ilvl="0">
      <w:start w:val="1"/>
      <w:numFmt w:val="upperRoman"/>
      <w:lvlText w:val="%1."/>
      <w:lvlJc w:val="left"/>
      <w:pPr>
        <w:tabs>
          <w:tab w:val="num" w:pos="-576"/>
        </w:tabs>
        <w:ind w:left="-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2">
      <w:start w:val="1"/>
      <w:numFmt w:val="decimal"/>
      <w:pStyle w:val="Style4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576"/>
        </w:tabs>
        <w:ind w:left="-57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16" w15:restartNumberingAfterBreak="0">
    <w:nsid w:val="2D8F11B1"/>
    <w:multiLevelType w:val="hybridMultilevel"/>
    <w:tmpl w:val="C106B3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8350C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20E50"/>
    <w:multiLevelType w:val="hybridMultilevel"/>
    <w:tmpl w:val="B99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655"/>
    <w:multiLevelType w:val="hybridMultilevel"/>
    <w:tmpl w:val="F404087C"/>
    <w:lvl w:ilvl="0" w:tplc="BC160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47F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6D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6B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89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A9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A8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E6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C63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B56"/>
    <w:multiLevelType w:val="hybridMultilevel"/>
    <w:tmpl w:val="471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19D9"/>
    <w:multiLevelType w:val="hybridMultilevel"/>
    <w:tmpl w:val="C4FE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410DB"/>
    <w:multiLevelType w:val="hybridMultilevel"/>
    <w:tmpl w:val="A9469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4CB0"/>
    <w:multiLevelType w:val="hybridMultilevel"/>
    <w:tmpl w:val="5E7E8D94"/>
    <w:lvl w:ilvl="0" w:tplc="EAA665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8247474" w:tentative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DDECEB8" w:tentative="1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632E900" w:tentative="1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5E1233BE" w:tentative="1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8556BD20" w:tentative="1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E7E5332" w:tentative="1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3CB07B14" w:tentative="1">
      <w:start w:val="1"/>
      <w:numFmt w:val="bullet"/>
      <w:lvlText w:val="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3214765C" w:tentative="1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426356F"/>
    <w:multiLevelType w:val="hybridMultilevel"/>
    <w:tmpl w:val="2702E888"/>
    <w:lvl w:ilvl="0" w:tplc="2CE23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8C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0F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249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44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A1C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4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B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A46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53BD"/>
    <w:multiLevelType w:val="hybridMultilevel"/>
    <w:tmpl w:val="2266FE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1230E"/>
    <w:multiLevelType w:val="hybridMultilevel"/>
    <w:tmpl w:val="128016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317D59"/>
    <w:multiLevelType w:val="singleLevel"/>
    <w:tmpl w:val="0582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 w15:restartNumberingAfterBreak="0">
    <w:nsid w:val="4BE00405"/>
    <w:multiLevelType w:val="hybridMultilevel"/>
    <w:tmpl w:val="DD5EDD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F8D0F86"/>
    <w:multiLevelType w:val="hybridMultilevel"/>
    <w:tmpl w:val="4ACA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BD2C89"/>
    <w:multiLevelType w:val="hybridMultilevel"/>
    <w:tmpl w:val="91D4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3110"/>
    <w:multiLevelType w:val="hybridMultilevel"/>
    <w:tmpl w:val="A2424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44C1"/>
    <w:multiLevelType w:val="hybridMultilevel"/>
    <w:tmpl w:val="F64293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720B0F"/>
    <w:multiLevelType w:val="hybridMultilevel"/>
    <w:tmpl w:val="D6E251F0"/>
    <w:lvl w:ilvl="0" w:tplc="DCDCA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614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614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4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8B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254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B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F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09F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04DB"/>
    <w:multiLevelType w:val="hybridMultilevel"/>
    <w:tmpl w:val="9EEE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4718"/>
    <w:multiLevelType w:val="hybridMultilevel"/>
    <w:tmpl w:val="E79CD1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6BEDA">
      <w:start w:val="4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80E31"/>
    <w:multiLevelType w:val="hybridMultilevel"/>
    <w:tmpl w:val="E1AAD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1089E"/>
    <w:multiLevelType w:val="hybridMultilevel"/>
    <w:tmpl w:val="E49A7F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C6947"/>
    <w:multiLevelType w:val="hybridMultilevel"/>
    <w:tmpl w:val="9EEE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3129B"/>
    <w:multiLevelType w:val="hybridMultilevel"/>
    <w:tmpl w:val="620CDFFA"/>
    <w:lvl w:ilvl="0" w:tplc="9926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26F6F"/>
    <w:multiLevelType w:val="hybridMultilevel"/>
    <w:tmpl w:val="77464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80A86"/>
    <w:multiLevelType w:val="hybridMultilevel"/>
    <w:tmpl w:val="4ACA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0567B6"/>
    <w:multiLevelType w:val="hybridMultilevel"/>
    <w:tmpl w:val="F1723D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EE3625"/>
    <w:multiLevelType w:val="singleLevel"/>
    <w:tmpl w:val="0582B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4" w15:restartNumberingAfterBreak="0">
    <w:nsid w:val="7D7708EE"/>
    <w:multiLevelType w:val="hybridMultilevel"/>
    <w:tmpl w:val="931AEEC4"/>
    <w:lvl w:ilvl="0" w:tplc="69F8C8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8348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008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4C7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C0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842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01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0EE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EBE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71389"/>
    <w:multiLevelType w:val="hybridMultilevel"/>
    <w:tmpl w:val="5BE01BA2"/>
    <w:lvl w:ilvl="0" w:tplc="B9C4074C">
      <w:start w:val="9"/>
      <w:numFmt w:val="decimal"/>
      <w:lvlText w:val="%1.)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36"/>
  </w:num>
  <w:num w:numId="6">
    <w:abstractNumId w:val="8"/>
  </w:num>
  <w:num w:numId="7">
    <w:abstractNumId w:val="30"/>
  </w:num>
  <w:num w:numId="8">
    <w:abstractNumId w:val="20"/>
  </w:num>
  <w:num w:numId="9">
    <w:abstractNumId w:val="34"/>
  </w:num>
  <w:num w:numId="10">
    <w:abstractNumId w:val="15"/>
  </w:num>
  <w:num w:numId="11">
    <w:abstractNumId w:val="11"/>
  </w:num>
  <w:num w:numId="12">
    <w:abstractNumId w:val="38"/>
  </w:num>
  <w:num w:numId="13">
    <w:abstractNumId w:val="26"/>
  </w:num>
  <w:num w:numId="14">
    <w:abstractNumId w:val="7"/>
  </w:num>
  <w:num w:numId="15">
    <w:abstractNumId w:val="22"/>
  </w:num>
  <w:num w:numId="16">
    <w:abstractNumId w:val="21"/>
  </w:num>
  <w:num w:numId="17">
    <w:abstractNumId w:val="6"/>
  </w:num>
  <w:num w:numId="18">
    <w:abstractNumId w:val="19"/>
  </w:num>
  <w:num w:numId="19">
    <w:abstractNumId w:val="33"/>
  </w:num>
  <w:num w:numId="20">
    <w:abstractNumId w:val="24"/>
  </w:num>
  <w:num w:numId="21">
    <w:abstractNumId w:val="23"/>
  </w:num>
  <w:num w:numId="22">
    <w:abstractNumId w:val="2"/>
  </w:num>
  <w:num w:numId="23">
    <w:abstractNumId w:val="4"/>
  </w:num>
  <w:num w:numId="24">
    <w:abstractNumId w:val="9"/>
  </w:num>
  <w:num w:numId="25">
    <w:abstractNumId w:val="32"/>
  </w:num>
  <w:num w:numId="26">
    <w:abstractNumId w:val="0"/>
  </w:num>
  <w:num w:numId="27">
    <w:abstractNumId w:val="27"/>
  </w:num>
  <w:num w:numId="28">
    <w:abstractNumId w:val="13"/>
  </w:num>
  <w:num w:numId="29">
    <w:abstractNumId w:val="43"/>
  </w:num>
  <w:num w:numId="30">
    <w:abstractNumId w:val="39"/>
  </w:num>
  <w:num w:numId="31">
    <w:abstractNumId w:val="25"/>
  </w:num>
  <w:num w:numId="32">
    <w:abstractNumId w:val="44"/>
  </w:num>
  <w:num w:numId="33">
    <w:abstractNumId w:val="31"/>
  </w:num>
  <w:num w:numId="34">
    <w:abstractNumId w:val="35"/>
  </w:num>
  <w:num w:numId="35">
    <w:abstractNumId w:val="40"/>
  </w:num>
  <w:num w:numId="36">
    <w:abstractNumId w:val="5"/>
  </w:num>
  <w:num w:numId="37">
    <w:abstractNumId w:val="16"/>
  </w:num>
  <w:num w:numId="38">
    <w:abstractNumId w:val="37"/>
  </w:num>
  <w:num w:numId="39">
    <w:abstractNumId w:val="17"/>
  </w:num>
  <w:num w:numId="40">
    <w:abstractNumId w:val="12"/>
  </w:num>
  <w:num w:numId="41">
    <w:abstractNumId w:val="28"/>
  </w:num>
  <w:num w:numId="42">
    <w:abstractNumId w:val="1"/>
  </w:num>
  <w:num w:numId="43">
    <w:abstractNumId w:val="42"/>
  </w:num>
  <w:num w:numId="44">
    <w:abstractNumId w:val="45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9"/>
    <w:rsid w:val="000121B4"/>
    <w:rsid w:val="00021F65"/>
    <w:rsid w:val="00030026"/>
    <w:rsid w:val="00031F55"/>
    <w:rsid w:val="00032B81"/>
    <w:rsid w:val="00060D11"/>
    <w:rsid w:val="00063ED4"/>
    <w:rsid w:val="0006430D"/>
    <w:rsid w:val="000655A1"/>
    <w:rsid w:val="000C0CFE"/>
    <w:rsid w:val="000F363A"/>
    <w:rsid w:val="0010298A"/>
    <w:rsid w:val="00105FF9"/>
    <w:rsid w:val="00121522"/>
    <w:rsid w:val="00127C48"/>
    <w:rsid w:val="00130BA4"/>
    <w:rsid w:val="00132950"/>
    <w:rsid w:val="00143A6B"/>
    <w:rsid w:val="00147C3D"/>
    <w:rsid w:val="00151954"/>
    <w:rsid w:val="00174084"/>
    <w:rsid w:val="0018333D"/>
    <w:rsid w:val="0018420F"/>
    <w:rsid w:val="00185D1B"/>
    <w:rsid w:val="001A0045"/>
    <w:rsid w:val="001B0E22"/>
    <w:rsid w:val="001C3D36"/>
    <w:rsid w:val="001D3C87"/>
    <w:rsid w:val="001F1682"/>
    <w:rsid w:val="0020033A"/>
    <w:rsid w:val="00213587"/>
    <w:rsid w:val="00217B20"/>
    <w:rsid w:val="0022579F"/>
    <w:rsid w:val="002446C1"/>
    <w:rsid w:val="0024640E"/>
    <w:rsid w:val="002520E8"/>
    <w:rsid w:val="002631DA"/>
    <w:rsid w:val="00266A19"/>
    <w:rsid w:val="002B5700"/>
    <w:rsid w:val="002B590D"/>
    <w:rsid w:val="002C3937"/>
    <w:rsid w:val="002C3E1B"/>
    <w:rsid w:val="002C52E5"/>
    <w:rsid w:val="002E0DD6"/>
    <w:rsid w:val="002F2FAE"/>
    <w:rsid w:val="002F4B9E"/>
    <w:rsid w:val="003057CE"/>
    <w:rsid w:val="00341673"/>
    <w:rsid w:val="00347258"/>
    <w:rsid w:val="003507A6"/>
    <w:rsid w:val="003532F9"/>
    <w:rsid w:val="00354D65"/>
    <w:rsid w:val="00360806"/>
    <w:rsid w:val="003635DB"/>
    <w:rsid w:val="00370A03"/>
    <w:rsid w:val="003953FA"/>
    <w:rsid w:val="003A0527"/>
    <w:rsid w:val="003A551E"/>
    <w:rsid w:val="003D0747"/>
    <w:rsid w:val="003D2477"/>
    <w:rsid w:val="003E0B1E"/>
    <w:rsid w:val="003E34DB"/>
    <w:rsid w:val="004114C1"/>
    <w:rsid w:val="00415B81"/>
    <w:rsid w:val="0042298C"/>
    <w:rsid w:val="00431B10"/>
    <w:rsid w:val="0044171A"/>
    <w:rsid w:val="00450635"/>
    <w:rsid w:val="0048295B"/>
    <w:rsid w:val="00487A7F"/>
    <w:rsid w:val="00492EFD"/>
    <w:rsid w:val="004A51B6"/>
    <w:rsid w:val="004A75D5"/>
    <w:rsid w:val="004B3DAD"/>
    <w:rsid w:val="004E370F"/>
    <w:rsid w:val="004E4BBD"/>
    <w:rsid w:val="004E519A"/>
    <w:rsid w:val="004E63F4"/>
    <w:rsid w:val="004F2D46"/>
    <w:rsid w:val="004F53A9"/>
    <w:rsid w:val="00505B22"/>
    <w:rsid w:val="00520698"/>
    <w:rsid w:val="00532D09"/>
    <w:rsid w:val="00536EE7"/>
    <w:rsid w:val="00570219"/>
    <w:rsid w:val="00570224"/>
    <w:rsid w:val="00571354"/>
    <w:rsid w:val="00571CC2"/>
    <w:rsid w:val="005A4304"/>
    <w:rsid w:val="005A4936"/>
    <w:rsid w:val="005A56AA"/>
    <w:rsid w:val="005C40A2"/>
    <w:rsid w:val="005D2006"/>
    <w:rsid w:val="005F44B4"/>
    <w:rsid w:val="005F5241"/>
    <w:rsid w:val="00620107"/>
    <w:rsid w:val="0062066E"/>
    <w:rsid w:val="00622011"/>
    <w:rsid w:val="00627541"/>
    <w:rsid w:val="00634B3E"/>
    <w:rsid w:val="006410B6"/>
    <w:rsid w:val="00677682"/>
    <w:rsid w:val="0068130D"/>
    <w:rsid w:val="00681F95"/>
    <w:rsid w:val="0068499E"/>
    <w:rsid w:val="00686AC9"/>
    <w:rsid w:val="006930A9"/>
    <w:rsid w:val="00694428"/>
    <w:rsid w:val="00695AE2"/>
    <w:rsid w:val="006A35FC"/>
    <w:rsid w:val="006A440D"/>
    <w:rsid w:val="006B6E8B"/>
    <w:rsid w:val="006D6265"/>
    <w:rsid w:val="006F759C"/>
    <w:rsid w:val="00722480"/>
    <w:rsid w:val="0072310E"/>
    <w:rsid w:val="007358DB"/>
    <w:rsid w:val="007453D7"/>
    <w:rsid w:val="0075760C"/>
    <w:rsid w:val="00757751"/>
    <w:rsid w:val="00763F3B"/>
    <w:rsid w:val="007A4F3F"/>
    <w:rsid w:val="007A55BF"/>
    <w:rsid w:val="007B18BE"/>
    <w:rsid w:val="007D24B0"/>
    <w:rsid w:val="007D264C"/>
    <w:rsid w:val="007F7A3A"/>
    <w:rsid w:val="00813454"/>
    <w:rsid w:val="00823D31"/>
    <w:rsid w:val="008536EF"/>
    <w:rsid w:val="00864FE3"/>
    <w:rsid w:val="0087169C"/>
    <w:rsid w:val="0087789D"/>
    <w:rsid w:val="008B1243"/>
    <w:rsid w:val="008B6C3A"/>
    <w:rsid w:val="008C60E8"/>
    <w:rsid w:val="008D768C"/>
    <w:rsid w:val="008E075E"/>
    <w:rsid w:val="008E37F5"/>
    <w:rsid w:val="008E70B1"/>
    <w:rsid w:val="008F2899"/>
    <w:rsid w:val="008F340C"/>
    <w:rsid w:val="00907A7D"/>
    <w:rsid w:val="00912921"/>
    <w:rsid w:val="00917D23"/>
    <w:rsid w:val="00925FBD"/>
    <w:rsid w:val="0093283B"/>
    <w:rsid w:val="00945B7A"/>
    <w:rsid w:val="00946037"/>
    <w:rsid w:val="00970CFF"/>
    <w:rsid w:val="009712F6"/>
    <w:rsid w:val="00995D16"/>
    <w:rsid w:val="0099700E"/>
    <w:rsid w:val="009A0EBC"/>
    <w:rsid w:val="009A1AA3"/>
    <w:rsid w:val="009B7E25"/>
    <w:rsid w:val="009C1379"/>
    <w:rsid w:val="009C15DA"/>
    <w:rsid w:val="009D732C"/>
    <w:rsid w:val="009E2EA1"/>
    <w:rsid w:val="009E307B"/>
    <w:rsid w:val="009F7F92"/>
    <w:rsid w:val="00A0102E"/>
    <w:rsid w:val="00A037F2"/>
    <w:rsid w:val="00A15B37"/>
    <w:rsid w:val="00A2351F"/>
    <w:rsid w:val="00A350CB"/>
    <w:rsid w:val="00A43274"/>
    <w:rsid w:val="00A459BA"/>
    <w:rsid w:val="00A51232"/>
    <w:rsid w:val="00A5436E"/>
    <w:rsid w:val="00A54A4E"/>
    <w:rsid w:val="00A61B5F"/>
    <w:rsid w:val="00A76086"/>
    <w:rsid w:val="00A8151A"/>
    <w:rsid w:val="00A94932"/>
    <w:rsid w:val="00AC5C4D"/>
    <w:rsid w:val="00AE1DC6"/>
    <w:rsid w:val="00AF67BB"/>
    <w:rsid w:val="00B23072"/>
    <w:rsid w:val="00B3408B"/>
    <w:rsid w:val="00B42CF3"/>
    <w:rsid w:val="00B51DBD"/>
    <w:rsid w:val="00B53069"/>
    <w:rsid w:val="00B6288A"/>
    <w:rsid w:val="00B64588"/>
    <w:rsid w:val="00B73BE9"/>
    <w:rsid w:val="00B742A9"/>
    <w:rsid w:val="00B81CF7"/>
    <w:rsid w:val="00B82D53"/>
    <w:rsid w:val="00B85331"/>
    <w:rsid w:val="00B870E2"/>
    <w:rsid w:val="00B9241A"/>
    <w:rsid w:val="00B94E88"/>
    <w:rsid w:val="00BA2CC1"/>
    <w:rsid w:val="00BA50C4"/>
    <w:rsid w:val="00BB69F9"/>
    <w:rsid w:val="00BD44AA"/>
    <w:rsid w:val="00BD7887"/>
    <w:rsid w:val="00BE2107"/>
    <w:rsid w:val="00BE35CD"/>
    <w:rsid w:val="00BF014A"/>
    <w:rsid w:val="00C16574"/>
    <w:rsid w:val="00C20FD4"/>
    <w:rsid w:val="00C35BAD"/>
    <w:rsid w:val="00C547A6"/>
    <w:rsid w:val="00C55996"/>
    <w:rsid w:val="00C63A10"/>
    <w:rsid w:val="00C63EE7"/>
    <w:rsid w:val="00C74FE5"/>
    <w:rsid w:val="00C83941"/>
    <w:rsid w:val="00C83A78"/>
    <w:rsid w:val="00C84B57"/>
    <w:rsid w:val="00CA17CA"/>
    <w:rsid w:val="00CA31AE"/>
    <w:rsid w:val="00CB1B50"/>
    <w:rsid w:val="00CB32CD"/>
    <w:rsid w:val="00CB5D54"/>
    <w:rsid w:val="00CC1FDE"/>
    <w:rsid w:val="00CD0D02"/>
    <w:rsid w:val="00CD1267"/>
    <w:rsid w:val="00CE58ED"/>
    <w:rsid w:val="00CF4FA8"/>
    <w:rsid w:val="00D00D01"/>
    <w:rsid w:val="00D03299"/>
    <w:rsid w:val="00D04EDE"/>
    <w:rsid w:val="00D06C91"/>
    <w:rsid w:val="00D2075B"/>
    <w:rsid w:val="00D31D8F"/>
    <w:rsid w:val="00D337B7"/>
    <w:rsid w:val="00D35006"/>
    <w:rsid w:val="00D417D1"/>
    <w:rsid w:val="00D434A7"/>
    <w:rsid w:val="00D523C7"/>
    <w:rsid w:val="00D54EF7"/>
    <w:rsid w:val="00D64126"/>
    <w:rsid w:val="00D66181"/>
    <w:rsid w:val="00D803F3"/>
    <w:rsid w:val="00D82CB6"/>
    <w:rsid w:val="00D87DA8"/>
    <w:rsid w:val="00D94BDD"/>
    <w:rsid w:val="00DA0011"/>
    <w:rsid w:val="00DB57F3"/>
    <w:rsid w:val="00DE1131"/>
    <w:rsid w:val="00DE595F"/>
    <w:rsid w:val="00DF1113"/>
    <w:rsid w:val="00DF1192"/>
    <w:rsid w:val="00DF7158"/>
    <w:rsid w:val="00E10D79"/>
    <w:rsid w:val="00E14200"/>
    <w:rsid w:val="00E20B8B"/>
    <w:rsid w:val="00E24E20"/>
    <w:rsid w:val="00E25AC9"/>
    <w:rsid w:val="00E415D3"/>
    <w:rsid w:val="00E41643"/>
    <w:rsid w:val="00E43FF4"/>
    <w:rsid w:val="00E4597C"/>
    <w:rsid w:val="00E4788C"/>
    <w:rsid w:val="00E55142"/>
    <w:rsid w:val="00E56491"/>
    <w:rsid w:val="00E64E81"/>
    <w:rsid w:val="00E661FC"/>
    <w:rsid w:val="00E971A8"/>
    <w:rsid w:val="00EA2BBD"/>
    <w:rsid w:val="00EB238E"/>
    <w:rsid w:val="00EB48CF"/>
    <w:rsid w:val="00EC2CB6"/>
    <w:rsid w:val="00EC4320"/>
    <w:rsid w:val="00ED2D68"/>
    <w:rsid w:val="00ED6029"/>
    <w:rsid w:val="00ED6B76"/>
    <w:rsid w:val="00EE77A1"/>
    <w:rsid w:val="00EF2528"/>
    <w:rsid w:val="00EF30CA"/>
    <w:rsid w:val="00EF37C0"/>
    <w:rsid w:val="00EF3BFD"/>
    <w:rsid w:val="00F01A6C"/>
    <w:rsid w:val="00F14FDB"/>
    <w:rsid w:val="00F15F30"/>
    <w:rsid w:val="00F17284"/>
    <w:rsid w:val="00F72B03"/>
    <w:rsid w:val="00F748F3"/>
    <w:rsid w:val="00F802B6"/>
    <w:rsid w:val="00F8044C"/>
    <w:rsid w:val="00F834AA"/>
    <w:rsid w:val="00F91245"/>
    <w:rsid w:val="00F913A0"/>
    <w:rsid w:val="00F94ED4"/>
    <w:rsid w:val="00F95A63"/>
    <w:rsid w:val="00FA26C1"/>
    <w:rsid w:val="00FB76A5"/>
    <w:rsid w:val="00FC20DD"/>
    <w:rsid w:val="00FD16F8"/>
    <w:rsid w:val="00FE4384"/>
    <w:rsid w:val="00FF3C27"/>
    <w:rsid w:val="00FF43D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407A2D"/>
  <w15:docId w15:val="{2908F3A5-42A3-454B-BE9E-087FD0C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BC"/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B742A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B742A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0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BodyText"/>
    <w:next w:val="BodyText"/>
    <w:link w:val="Heading4Char"/>
    <w:qFormat/>
    <w:rsid w:val="009A0EBC"/>
    <w:pPr>
      <w:keepNext/>
      <w:keepLines/>
      <w:tabs>
        <w:tab w:val="center" w:pos="6480"/>
        <w:tab w:val="right" w:pos="10440"/>
      </w:tabs>
      <w:spacing w:before="360"/>
      <w:ind w:left="720" w:right="-29"/>
      <w:outlineLvl w:val="3"/>
    </w:pPr>
    <w:rPr>
      <w:rFonts w:ascii="Garamond" w:eastAsia="Times New Roman" w:hAnsi="Garamond"/>
      <w:b/>
      <w:sz w:val="26"/>
      <w:szCs w:val="26"/>
    </w:rPr>
  </w:style>
  <w:style w:type="paragraph" w:styleId="Heading5">
    <w:name w:val="heading 5"/>
    <w:basedOn w:val="BodyText"/>
    <w:next w:val="BodyText"/>
    <w:link w:val="Heading5Char"/>
    <w:qFormat/>
    <w:rsid w:val="009A0EBC"/>
    <w:pPr>
      <w:keepNext/>
      <w:keepLines/>
      <w:spacing w:before="360"/>
      <w:ind w:left="720" w:right="-29"/>
      <w:outlineLvl w:val="4"/>
    </w:pPr>
    <w:rPr>
      <w:rFonts w:ascii="Garamond" w:eastAsia="Times New Roman" w:hAnsi="Garamond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A0EBC"/>
    <w:rPr>
      <w:rFonts w:ascii="Garamond" w:eastAsia="Times New Roman" w:hAnsi="Garamond" w:cs="Times New Roman"/>
      <w:b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A0E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0EBC"/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rsid w:val="009A0EBC"/>
    <w:rPr>
      <w:rFonts w:ascii="Garamond" w:eastAsia="Times New Roman" w:hAnsi="Garamond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9A0EBC"/>
    <w:pPr>
      <w:ind w:left="720"/>
    </w:pPr>
  </w:style>
  <w:style w:type="paragraph" w:styleId="NormalWeb">
    <w:name w:val="Normal (Web)"/>
    <w:basedOn w:val="Normal"/>
    <w:uiPriority w:val="99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ubheading">
    <w:name w:val="subheading"/>
    <w:basedOn w:val="Normal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B742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742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742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yline">
    <w:name w:val="byline"/>
    <w:basedOn w:val="Normal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uthorbio">
    <w:name w:val="authorbio"/>
    <w:basedOn w:val="Normal"/>
    <w:rsid w:val="00B74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imagecredit">
    <w:name w:val="imagecredit"/>
    <w:basedOn w:val="Normal"/>
    <w:rsid w:val="006A4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rticledate">
    <w:name w:val="articledate"/>
    <w:basedOn w:val="DefaultParagraphFont"/>
    <w:rsid w:val="00DA0011"/>
  </w:style>
  <w:style w:type="character" w:customStyle="1" w:styleId="Heading3Char">
    <w:name w:val="Heading 3 Char"/>
    <w:basedOn w:val="DefaultParagraphFont"/>
    <w:link w:val="Heading3"/>
    <w:uiPriority w:val="9"/>
    <w:semiHidden/>
    <w:rsid w:val="00DA00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line">
    <w:name w:val="headline"/>
    <w:basedOn w:val="DefaultParagraphFont"/>
    <w:rsid w:val="00E14200"/>
  </w:style>
  <w:style w:type="character" w:customStyle="1" w:styleId="subhead">
    <w:name w:val="subhead"/>
    <w:basedOn w:val="DefaultParagraphFont"/>
    <w:rsid w:val="00E14200"/>
  </w:style>
  <w:style w:type="character" w:customStyle="1" w:styleId="source">
    <w:name w:val="source"/>
    <w:basedOn w:val="DefaultParagraphFont"/>
    <w:rsid w:val="00E14200"/>
  </w:style>
  <w:style w:type="character" w:customStyle="1" w:styleId="Date1">
    <w:name w:val="Date1"/>
    <w:basedOn w:val="DefaultParagraphFont"/>
    <w:rsid w:val="00E14200"/>
  </w:style>
  <w:style w:type="paragraph" w:styleId="BalloonText">
    <w:name w:val="Balloon Text"/>
    <w:basedOn w:val="Normal"/>
    <w:link w:val="BalloonTextChar"/>
    <w:uiPriority w:val="99"/>
    <w:semiHidden/>
    <w:unhideWhenUsed/>
    <w:rsid w:val="00347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58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63EE7"/>
    <w:rPr>
      <w:b/>
      <w:bCs/>
    </w:rPr>
  </w:style>
  <w:style w:type="paragraph" w:customStyle="1" w:styleId="Style4">
    <w:name w:val="Style4"/>
    <w:basedOn w:val="Heading3"/>
    <w:autoRedefine/>
    <w:rsid w:val="00C20FD4"/>
    <w:pPr>
      <w:keepNext w:val="0"/>
      <w:widowControl w:val="0"/>
      <w:numPr>
        <w:ilvl w:val="2"/>
        <w:numId w:val="10"/>
      </w:numPr>
      <w:autoSpaceDE w:val="0"/>
      <w:autoSpaceDN w:val="0"/>
      <w:adjustRightInd w:val="0"/>
      <w:spacing w:before="0" w:after="0"/>
    </w:pPr>
    <w:rPr>
      <w:rFonts w:ascii="Times New Roman" w:hAnsi="Times New Roman"/>
      <w:b w:val="0"/>
      <w:bCs w:val="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143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7D23"/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917D23"/>
    <w:rPr>
      <w:rFonts w:asciiTheme="majorHAnsi" w:hAnsiTheme="majorHAnsi"/>
      <w:sz w:val="22"/>
      <w:szCs w:val="22"/>
    </w:rPr>
  </w:style>
  <w:style w:type="paragraph" w:customStyle="1" w:styleId="Default">
    <w:name w:val="Default"/>
    <w:rsid w:val="00871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PKHeading3">
    <w:name w:val="UPK Heading 3"/>
    <w:basedOn w:val="Default"/>
    <w:next w:val="Default"/>
    <w:uiPriority w:val="99"/>
    <w:rsid w:val="0087169C"/>
    <w:rPr>
      <w:rFonts w:ascii="Arial" w:hAnsi="Arial" w:cs="Arial"/>
      <w:color w:val="auto"/>
    </w:rPr>
  </w:style>
  <w:style w:type="character" w:styleId="Emphasis">
    <w:name w:val="Emphasis"/>
    <w:basedOn w:val="DefaultParagraphFont"/>
    <w:uiPriority w:val="20"/>
    <w:qFormat/>
    <w:rsid w:val="00130BA4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rsid w:val="009C137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C137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5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02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54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0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11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10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3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30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2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6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1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8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97E7-8BE3-403D-8997-332E019B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 Foundation,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blevensc</dc:creator>
  <cp:lastModifiedBy>Pierre Chammas</cp:lastModifiedBy>
  <cp:revision>5</cp:revision>
  <cp:lastPrinted>2010-01-13T14:43:00Z</cp:lastPrinted>
  <dcterms:created xsi:type="dcterms:W3CDTF">2013-10-03T18:16:00Z</dcterms:created>
  <dcterms:modified xsi:type="dcterms:W3CDTF">2019-05-14T17:49:00Z</dcterms:modified>
</cp:coreProperties>
</file>